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376BD4" w14:textId="77777777"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  <w:bookmarkStart w:id="0" w:name="_GoBack"/>
      <w:bookmarkEnd w:id="0"/>
    </w:p>
    <w:p w14:paraId="27308A5F" w14:textId="77777777"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</w:p>
    <w:p w14:paraId="0C3916A3" w14:textId="77777777"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</w:p>
    <w:p w14:paraId="05262091" w14:textId="77777777"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</w:p>
    <w:p w14:paraId="22BC1ABE" w14:textId="368BAFF6" w:rsidR="00986578" w:rsidRPr="003538CA" w:rsidRDefault="00986578" w:rsidP="007C5E9F">
      <w:pPr>
        <w:tabs>
          <w:tab w:val="center" w:pos="4819"/>
        </w:tabs>
        <w:spacing w:after="0" w:line="240" w:lineRule="auto"/>
        <w:jc w:val="both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S</w:t>
      </w:r>
      <w:r w:rsidRPr="003538CA">
        <w:rPr>
          <w:b/>
          <w:color w:val="800000"/>
          <w:sz w:val="28"/>
          <w:szCs w:val="28"/>
        </w:rPr>
        <w:t>ajtóközlemény</w:t>
      </w:r>
      <w:r w:rsidR="003E3779">
        <w:rPr>
          <w:b/>
          <w:color w:val="800000"/>
          <w:sz w:val="28"/>
          <w:szCs w:val="28"/>
        </w:rPr>
        <w:tab/>
      </w:r>
    </w:p>
    <w:p w14:paraId="255AAA1D" w14:textId="0D8FFE37" w:rsidR="00986578" w:rsidRDefault="0074007A" w:rsidP="00B23F3B">
      <w:pPr>
        <w:pStyle w:val="lfej"/>
        <w:pBdr>
          <w:bottom w:val="single" w:sz="24" w:space="11" w:color="800000"/>
        </w:pBdr>
        <w:tabs>
          <w:tab w:val="clear" w:pos="4536"/>
          <w:tab w:val="clear" w:pos="9072"/>
          <w:tab w:val="center" w:pos="4819"/>
        </w:tabs>
      </w:pPr>
      <w:r>
        <w:rPr>
          <w:b/>
          <w:color w:val="800000"/>
          <w:sz w:val="28"/>
          <w:szCs w:val="28"/>
        </w:rPr>
        <w:t>2016-0</w:t>
      </w:r>
      <w:r w:rsidR="007C5E9F">
        <w:rPr>
          <w:b/>
          <w:color w:val="800000"/>
          <w:sz w:val="28"/>
          <w:szCs w:val="28"/>
        </w:rPr>
        <w:t>3-23</w:t>
      </w:r>
      <w:r w:rsidR="00B23F3B">
        <w:rPr>
          <w:b/>
          <w:color w:val="800000"/>
          <w:sz w:val="28"/>
          <w:szCs w:val="28"/>
        </w:rPr>
        <w:tab/>
      </w:r>
    </w:p>
    <w:p w14:paraId="223CF221" w14:textId="77777777" w:rsidR="004A052A" w:rsidRDefault="004A052A" w:rsidP="001706CD">
      <w:pPr>
        <w:spacing w:after="0" w:line="240" w:lineRule="auto"/>
        <w:rPr>
          <w:rFonts w:eastAsia="Palatino Linotype" w:cs="Palatino Linotype"/>
          <w:b/>
          <w:color w:val="800000"/>
          <w:sz w:val="22"/>
        </w:rPr>
      </w:pPr>
    </w:p>
    <w:p w14:paraId="17219C6E" w14:textId="424B529B" w:rsidR="007C62AC" w:rsidRPr="007374E9" w:rsidRDefault="00A92697" w:rsidP="007C62AC">
      <w:pPr>
        <w:jc w:val="both"/>
        <w:rPr>
          <w:b/>
          <w:sz w:val="28"/>
          <w:szCs w:val="28"/>
        </w:rPr>
      </w:pPr>
      <w:r w:rsidRPr="007374E9">
        <w:rPr>
          <w:b/>
          <w:sz w:val="28"/>
          <w:szCs w:val="28"/>
        </w:rPr>
        <w:t>Sztárfellépőkkel startol a nyár</w:t>
      </w:r>
      <w:r w:rsidR="00FC7260" w:rsidRPr="007374E9">
        <w:rPr>
          <w:b/>
          <w:sz w:val="28"/>
          <w:szCs w:val="28"/>
        </w:rPr>
        <w:t xml:space="preserve"> a Nemzeti Regattán</w:t>
      </w:r>
    </w:p>
    <w:p w14:paraId="7F7AE386" w14:textId="5C9A0A03" w:rsidR="00A92697" w:rsidRPr="00C22A8C" w:rsidRDefault="00A92697" w:rsidP="00C22A8C">
      <w:pPr>
        <w:jc w:val="both"/>
        <w:rPr>
          <w:b/>
          <w:sz w:val="28"/>
          <w:szCs w:val="28"/>
        </w:rPr>
      </w:pPr>
      <w:r w:rsidRPr="00C22A8C">
        <w:rPr>
          <w:b/>
          <w:sz w:val="28"/>
          <w:szCs w:val="28"/>
        </w:rPr>
        <w:t>Ördög Nóra</w:t>
      </w:r>
      <w:r w:rsidR="007374E9" w:rsidRPr="00C22A8C">
        <w:rPr>
          <w:b/>
          <w:sz w:val="28"/>
          <w:szCs w:val="28"/>
        </w:rPr>
        <w:t>: „</w:t>
      </w:r>
      <w:proofErr w:type="spellStart"/>
      <w:r w:rsidR="007374E9" w:rsidRPr="00C22A8C">
        <w:rPr>
          <w:b/>
          <w:sz w:val="28"/>
          <w:szCs w:val="28"/>
        </w:rPr>
        <w:t>Tinikorom</w:t>
      </w:r>
      <w:proofErr w:type="spellEnd"/>
      <w:r w:rsidR="007374E9" w:rsidRPr="00C22A8C">
        <w:rPr>
          <w:b/>
          <w:sz w:val="28"/>
          <w:szCs w:val="28"/>
        </w:rPr>
        <w:t xml:space="preserve"> legszebb nyarai a Balatonhoz kötődnek”</w:t>
      </w:r>
      <w:r w:rsidR="00C22A8C" w:rsidRPr="00C22A8C">
        <w:rPr>
          <w:b/>
          <w:sz w:val="28"/>
          <w:szCs w:val="28"/>
        </w:rPr>
        <w:t xml:space="preserve"> </w:t>
      </w:r>
    </w:p>
    <w:p w14:paraId="0F913428" w14:textId="309160B3" w:rsidR="007C62AC" w:rsidRDefault="007C62AC" w:rsidP="007C62AC">
      <w:pPr>
        <w:spacing w:after="0" w:line="240" w:lineRule="auto"/>
        <w:jc w:val="both"/>
        <w:rPr>
          <w:b/>
        </w:rPr>
      </w:pPr>
      <w:r>
        <w:rPr>
          <w:b/>
        </w:rPr>
        <w:t>Már nevezhetnek a települések a Nemzeti Regatta Vitorlásversenyre</w:t>
      </w:r>
      <w:r w:rsidR="00ED78A6">
        <w:rPr>
          <w:b/>
        </w:rPr>
        <w:t>. A vitorlázás nem csak azok számára élmény, akik már jártasak ebben a sportban, a vízen való tartózkodás valóban összehozza az embereket. A</w:t>
      </w:r>
      <w:r>
        <w:rPr>
          <w:b/>
        </w:rPr>
        <w:t xml:space="preserve">míg a hajók a vízen suhannak, a szárazföldön többek között a Magna Cum Laude, a </w:t>
      </w:r>
      <w:proofErr w:type="spellStart"/>
      <w:r>
        <w:rPr>
          <w:b/>
        </w:rPr>
        <w:t>Honeybeast</w:t>
      </w:r>
      <w:proofErr w:type="spellEnd"/>
      <w:r>
        <w:rPr>
          <w:b/>
        </w:rPr>
        <w:t xml:space="preserve">, és a The </w:t>
      </w:r>
      <w:proofErr w:type="spellStart"/>
      <w:r>
        <w:rPr>
          <w:b/>
        </w:rPr>
        <w:t>Biebers</w:t>
      </w:r>
      <w:proofErr w:type="spellEnd"/>
      <w:r>
        <w:rPr>
          <w:b/>
        </w:rPr>
        <w:t xml:space="preserve"> szórakoztatja a nagyközönséget. A rendezvény háziasszonya Ördög Nóra lesz, </w:t>
      </w:r>
      <w:r w:rsidR="007C5E9F">
        <w:rPr>
          <w:b/>
        </w:rPr>
        <w:t xml:space="preserve">a </w:t>
      </w:r>
      <w:r>
        <w:rPr>
          <w:b/>
        </w:rPr>
        <w:t>kétnapos családi fesztivált június második hétvégéjén rendezik meg Siófokon.</w:t>
      </w:r>
    </w:p>
    <w:p w14:paraId="508A9A6D" w14:textId="77BAA17A" w:rsidR="007C62AC" w:rsidRDefault="007C62AC" w:rsidP="007C62AC">
      <w:pPr>
        <w:spacing w:after="0" w:line="240" w:lineRule="auto"/>
        <w:jc w:val="both"/>
        <w:rPr>
          <w:b/>
        </w:rPr>
      </w:pPr>
    </w:p>
    <w:p w14:paraId="2D457019" w14:textId="37786EAB" w:rsidR="007374E9" w:rsidRPr="00300E1F" w:rsidRDefault="001868C7" w:rsidP="007374E9">
      <w:pPr>
        <w:jc w:val="both"/>
        <w:rPr>
          <w:b/>
          <w:szCs w:val="24"/>
        </w:rPr>
      </w:pPr>
      <w:r w:rsidRPr="003C2580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68DC8AB9" wp14:editId="77B39A43">
            <wp:simplePos x="0" y="0"/>
            <wp:positionH relativeFrom="margin">
              <wp:posOffset>3670935</wp:posOffset>
            </wp:positionH>
            <wp:positionV relativeFrom="paragraph">
              <wp:posOffset>103505</wp:posOffset>
            </wp:positionV>
            <wp:extent cx="2390775" cy="1593850"/>
            <wp:effectExtent l="0" t="0" r="9525" b="6350"/>
            <wp:wrapSquare wrapText="bothSides"/>
            <wp:docPr id="7" name="Kép 7" descr="C:\Users\Virág\Desktop\Virág\BAHART\2. sajtóközlemény\shutterstock_10585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rág\Desktop\Virág\BAHART\2. sajtóközlemény\shutterstock_105853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2AC" w:rsidRPr="00A92697">
        <w:t xml:space="preserve">Hagyományteremtő céllal </w:t>
      </w:r>
      <w:r w:rsidR="00FC7260">
        <w:t>kerül meg</w:t>
      </w:r>
      <w:r w:rsidR="007C62AC" w:rsidRPr="00A92697">
        <w:t xml:space="preserve">rendezésre június </w:t>
      </w:r>
      <w:proofErr w:type="gramStart"/>
      <w:r w:rsidR="007C62AC" w:rsidRPr="00A92697">
        <w:t>11-12-én</w:t>
      </w:r>
      <w:proofErr w:type="gramEnd"/>
      <w:r w:rsidR="007C62AC" w:rsidRPr="00A92697">
        <w:t xml:space="preserve"> Siófokon a Nemzeti Regatta</w:t>
      </w:r>
      <w:r w:rsidR="00BB1C41">
        <w:t xml:space="preserve"> Magyarország Településeinek Vitorlás Fesztiválja</w:t>
      </w:r>
      <w:r w:rsidR="007C62AC" w:rsidRPr="00A92697">
        <w:t xml:space="preserve">. </w:t>
      </w:r>
      <w:r w:rsidR="00FC7260">
        <w:rPr>
          <w:szCs w:val="24"/>
        </w:rPr>
        <w:t>Az esemény fő</w:t>
      </w:r>
      <w:r w:rsidR="00FC7260" w:rsidRPr="00830249">
        <w:rPr>
          <w:szCs w:val="24"/>
        </w:rPr>
        <w:t xml:space="preserve"> szervezője a Balatoni Hajózási Zrt</w:t>
      </w:r>
      <w:r w:rsidR="00FC7260">
        <w:rPr>
          <w:szCs w:val="24"/>
        </w:rPr>
        <w:t xml:space="preserve">. </w:t>
      </w:r>
      <w:r w:rsidR="007C62AC" w:rsidRPr="00A92697">
        <w:t>Az</w:t>
      </w:r>
      <w:r w:rsidR="003C2580">
        <w:t xml:space="preserve"> amatőr vito</w:t>
      </w:r>
      <w:r w:rsidR="007C62AC" w:rsidRPr="00A92697">
        <w:t xml:space="preserve">rlásversenyen az ország települései által delegált csapatok indulhatnak, és hajózási tudás </w:t>
      </w:r>
      <w:r w:rsidR="00BF679C">
        <w:t>s</w:t>
      </w:r>
      <w:r w:rsidR="007C62AC" w:rsidRPr="00A92697">
        <w:t>em szükséges, mivel a hajók</w:t>
      </w:r>
      <w:r w:rsidR="00BF679C">
        <w:t>at és a</w:t>
      </w:r>
      <w:r w:rsidR="007C62AC" w:rsidRPr="00A92697">
        <w:t xml:space="preserve"> kapitány</w:t>
      </w:r>
      <w:r w:rsidR="00BF679C">
        <w:t>ok</w:t>
      </w:r>
      <w:r w:rsidR="007C62AC" w:rsidRPr="00A92697">
        <w:t xml:space="preserve">at a Magyar Vitorlás Szövetség biztosítja. </w:t>
      </w:r>
      <w:r w:rsidR="005C7C2F">
        <w:t>A versenyt nemcsak a partról, hanem nézőhajóról, a vízről is lehet majd követni. Az érdeklődők számos más hajózási lehetőséget is kipróbálhatnak a két nap során, a szervezők indítanak ugyanis sétahajókat, gyerekhajókat és bulihajót is.</w:t>
      </w:r>
    </w:p>
    <w:p w14:paraId="5ABFB856" w14:textId="639C0DB8" w:rsidR="007C62AC" w:rsidRPr="003C2580" w:rsidRDefault="007C5E9F" w:rsidP="007C5E9F">
      <w:pPr>
        <w:ind w:left="2832"/>
        <w:rPr>
          <w:b/>
        </w:rPr>
      </w:pPr>
      <w:r>
        <w:rPr>
          <w:b/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58407DE8" wp14:editId="7F578993">
            <wp:simplePos x="0" y="0"/>
            <wp:positionH relativeFrom="margin">
              <wp:posOffset>-24765</wp:posOffset>
            </wp:positionH>
            <wp:positionV relativeFrom="paragraph">
              <wp:posOffset>9608</wp:posOffset>
            </wp:positionV>
            <wp:extent cx="1743710" cy="2619375"/>
            <wp:effectExtent l="0" t="0" r="8890" b="9525"/>
            <wp:wrapSquare wrapText="bothSides"/>
            <wp:docPr id="6" name="Kép 6" descr="C:\Users\Virág\AppData\Local\Microsoft\Windows\INetCache\Content.Word\ördög nó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rág\AppData\Local\Microsoft\Windows\INetCache\Content.Word\ördög nó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2AC" w:rsidRPr="003C2580">
        <w:rPr>
          <w:b/>
        </w:rPr>
        <w:t>Az e</w:t>
      </w:r>
      <w:r w:rsidR="00FC7260">
        <w:rPr>
          <w:b/>
        </w:rPr>
        <w:t>semény háziasszonya: Ördög Nóra</w:t>
      </w:r>
    </w:p>
    <w:p w14:paraId="5935F408" w14:textId="279D964F" w:rsidR="007C62AC" w:rsidRPr="00D87EF8" w:rsidRDefault="00ED78A6" w:rsidP="001868C7">
      <w:pPr>
        <w:jc w:val="both"/>
        <w:rPr>
          <w:rFonts w:eastAsia="Times New Roman"/>
          <w:b/>
          <w:color w:val="000000"/>
          <w:szCs w:val="21"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095B30" wp14:editId="7E16F341">
                <wp:simplePos x="0" y="0"/>
                <wp:positionH relativeFrom="column">
                  <wp:posOffset>-68028</wp:posOffset>
                </wp:positionH>
                <wp:positionV relativeFrom="paragraph">
                  <wp:posOffset>2395828</wp:posOffset>
                </wp:positionV>
                <wp:extent cx="1757239" cy="381000"/>
                <wp:effectExtent l="0" t="0" r="0" b="0"/>
                <wp:wrapSquare wrapText="bothSides"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239" cy="381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6DA3E9" w14:textId="77D06A6E" w:rsidR="00CF57E5" w:rsidRPr="00CF57E5" w:rsidRDefault="00CF57E5" w:rsidP="00CF57E5">
                            <w:pPr>
                              <w:pStyle w:val="Kpalrs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F57E5">
                              <w:rPr>
                                <w:color w:val="auto"/>
                                <w:sz w:val="20"/>
                                <w:szCs w:val="20"/>
                              </w:rPr>
                              <w:t>Ördög Nóra, az esemény háziasszonya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095B30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left:0;text-align:left;margin-left:-5.35pt;margin-top:188.65pt;width:138.3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" stroked="f">
                <v:textbox inset="0,0,0,0">
                  <w:txbxContent>
                    <w:p w14:paraId="016DA3E9" w14:textId="77D06A6E" w:rsidR="00CF57E5" w:rsidRPr="00CF57E5" w:rsidRDefault="00CF57E5" w:rsidP="00CF57E5">
                      <w:pPr>
                        <w:pStyle w:val="Kpalrs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CF57E5">
                        <w:rPr>
                          <w:color w:val="auto"/>
                          <w:sz w:val="20"/>
                          <w:szCs w:val="20"/>
                        </w:rPr>
                        <w:t>Ördög Nóra, az esemény háziasszonya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62AC">
        <w:rPr>
          <w:b/>
        </w:rPr>
        <w:t>A szombati nap háziasszonya a kikötőben és a színpadon Ördög Nóra lesz, aki örömmel vállalta a feladatot, hiszen erősen kötődik a Balatonhoz. Nem véletlen, hogy a boldogító igent is itt mondta ki:</w:t>
      </w:r>
      <w:r w:rsidR="001868C7">
        <w:rPr>
          <w:b/>
        </w:rPr>
        <w:t xml:space="preserve"> </w:t>
      </w:r>
      <w:r w:rsidR="007C62AC" w:rsidRPr="006C24B2">
        <w:rPr>
          <w:rFonts w:eastAsia="Times New Roman"/>
          <w:i/>
          <w:color w:val="000000"/>
          <w:szCs w:val="21"/>
          <w:lang w:eastAsia="hu-HU"/>
        </w:rPr>
        <w:t>„</w:t>
      </w:r>
      <w:r w:rsidR="007C62AC" w:rsidRPr="00CF57E5">
        <w:rPr>
          <w:rFonts w:eastAsia="Times New Roman"/>
          <w:i/>
          <w:color w:val="000000"/>
          <w:sz w:val="26"/>
          <w:szCs w:val="26"/>
          <w:lang w:eastAsia="hu-HU"/>
        </w:rPr>
        <w:t xml:space="preserve">Dél-alföldi lány vagyok, úgyhogy számunkra nem volt igazán evidens, hogy ha nyár, akkor Balaton. Ennek ellenére szülőkkel, nagyszülőkkel is többször vettük célba a magyar tengert, és zakatoltunk az akkor még döcögős M7-esen. </w:t>
      </w:r>
      <w:proofErr w:type="spellStart"/>
      <w:r w:rsidR="007C62AC" w:rsidRPr="00CF57E5">
        <w:rPr>
          <w:rFonts w:eastAsia="Times New Roman"/>
          <w:i/>
          <w:color w:val="000000"/>
          <w:sz w:val="26"/>
          <w:szCs w:val="26"/>
          <w:lang w:eastAsia="hu-HU"/>
        </w:rPr>
        <w:t>Tinikorom</w:t>
      </w:r>
      <w:proofErr w:type="spellEnd"/>
      <w:r w:rsidR="007C62AC" w:rsidRPr="00CF57E5">
        <w:rPr>
          <w:rFonts w:eastAsia="Times New Roman"/>
          <w:i/>
          <w:color w:val="000000"/>
          <w:sz w:val="26"/>
          <w:szCs w:val="26"/>
          <w:lang w:eastAsia="hu-HU"/>
        </w:rPr>
        <w:t xml:space="preserve"> legszebb nyarai is a Balatonhoz kötődnek, </w:t>
      </w:r>
      <w:proofErr w:type="spellStart"/>
      <w:r w:rsidR="007C62AC" w:rsidRPr="00CF57E5">
        <w:rPr>
          <w:rFonts w:eastAsia="Times New Roman"/>
          <w:i/>
          <w:color w:val="000000"/>
          <w:sz w:val="26"/>
          <w:szCs w:val="26"/>
          <w:lang w:eastAsia="hu-HU"/>
        </w:rPr>
        <w:t>gimis</w:t>
      </w:r>
      <w:proofErr w:type="spellEnd"/>
      <w:r w:rsidR="007C62AC" w:rsidRPr="00CF57E5">
        <w:rPr>
          <w:rFonts w:eastAsia="Times New Roman"/>
          <w:i/>
          <w:color w:val="000000"/>
          <w:sz w:val="26"/>
          <w:szCs w:val="26"/>
          <w:lang w:eastAsia="hu-HU"/>
        </w:rPr>
        <w:t xml:space="preserve"> koromban ugyanis két szezonban a </w:t>
      </w:r>
      <w:proofErr w:type="spellStart"/>
      <w:r w:rsidR="007C62AC" w:rsidRPr="00CF57E5">
        <w:rPr>
          <w:rFonts w:eastAsia="Times New Roman"/>
          <w:i/>
          <w:color w:val="000000"/>
          <w:sz w:val="26"/>
          <w:szCs w:val="26"/>
          <w:lang w:eastAsia="hu-HU"/>
        </w:rPr>
        <w:t>balatonfenyvesi</w:t>
      </w:r>
      <w:proofErr w:type="spellEnd"/>
      <w:r w:rsidR="007C62AC" w:rsidRPr="00CF57E5">
        <w:rPr>
          <w:rFonts w:eastAsia="Times New Roman"/>
          <w:i/>
          <w:color w:val="000000"/>
          <w:sz w:val="26"/>
          <w:szCs w:val="26"/>
          <w:lang w:eastAsia="hu-HU"/>
        </w:rPr>
        <w:t xml:space="preserve"> Vitorlás Büfében dolgoztam. Azt hiszem, itt mélyült el igazán a “szerelmünk”. Olyannyira, hogy 2010-ben, mikor esküvő helyszínt kerestünk a férjemmel, nem is volt kérdés, hogy a </w:t>
      </w:r>
      <w:r w:rsidR="007C62AC" w:rsidRPr="00CF57E5">
        <w:rPr>
          <w:rFonts w:eastAsia="Times New Roman"/>
          <w:i/>
          <w:color w:val="000000"/>
          <w:sz w:val="26"/>
          <w:szCs w:val="26"/>
          <w:lang w:eastAsia="hu-HU"/>
        </w:rPr>
        <w:lastRenderedPageBreak/>
        <w:t>Balaton partján szeretnénk kimondani a boldogító igent. Azóta sincs olyan év, sőt inkább évszak, hogy ne látogassuk meg kedvenc tavunkat többször is: tavasz, nyár, ősz, tél, északi part vagy déli, a Balaton örök kedvenc</w:t>
      </w:r>
      <w:r w:rsidR="007C62AC" w:rsidRPr="00CF57E5">
        <w:rPr>
          <w:rFonts w:eastAsia="Times New Roman"/>
          <w:i/>
          <w:color w:val="000000"/>
          <w:szCs w:val="21"/>
          <w:lang w:eastAsia="hu-HU"/>
        </w:rPr>
        <w:t xml:space="preserve">.”- </w:t>
      </w:r>
      <w:r w:rsidR="007C62AC" w:rsidRPr="00CF57E5">
        <w:rPr>
          <w:rFonts w:eastAsia="Times New Roman"/>
          <w:color w:val="000000"/>
          <w:szCs w:val="21"/>
          <w:lang w:eastAsia="hu-HU"/>
        </w:rPr>
        <w:t>mondta el a Nemzeti Regatta kapcsán</w:t>
      </w:r>
      <w:r w:rsidR="007C62AC" w:rsidRPr="00D87EF8">
        <w:rPr>
          <w:rFonts w:eastAsia="Times New Roman"/>
          <w:b/>
          <w:color w:val="000000"/>
          <w:szCs w:val="21"/>
          <w:lang w:eastAsia="hu-HU"/>
        </w:rPr>
        <w:t xml:space="preserve"> Ördög Nóra.</w:t>
      </w:r>
    </w:p>
    <w:p w14:paraId="40EE0D91" w14:textId="6B6E0ABE" w:rsidR="001868C7" w:rsidRDefault="001868C7" w:rsidP="001868C7">
      <w:pPr>
        <w:spacing w:after="0" w:line="240" w:lineRule="auto"/>
        <w:jc w:val="center"/>
        <w:rPr>
          <w:b/>
        </w:rPr>
      </w:pPr>
      <w:r w:rsidRPr="00FC7260">
        <w:rPr>
          <w:b/>
        </w:rPr>
        <w:t>Kikkel találkozhat a közönség?</w:t>
      </w:r>
    </w:p>
    <w:p w14:paraId="078B3F95" w14:textId="75540D53" w:rsidR="001868C7" w:rsidRPr="00FC7260" w:rsidRDefault="001868C7" w:rsidP="001868C7">
      <w:pPr>
        <w:spacing w:after="0" w:line="240" w:lineRule="auto"/>
        <w:jc w:val="center"/>
        <w:rPr>
          <w:b/>
        </w:rPr>
      </w:pPr>
    </w:p>
    <w:p w14:paraId="0412EAAF" w14:textId="40C22300" w:rsidR="001868C7" w:rsidRPr="003C2580" w:rsidRDefault="001868C7" w:rsidP="001868C7">
      <w:pPr>
        <w:spacing w:after="0" w:line="240" w:lineRule="auto"/>
        <w:jc w:val="both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4C1EDD9" wp14:editId="7ECE9976">
                <wp:simplePos x="0" y="0"/>
                <wp:positionH relativeFrom="column">
                  <wp:posOffset>3966210</wp:posOffset>
                </wp:positionH>
                <wp:positionV relativeFrom="paragraph">
                  <wp:posOffset>1715135</wp:posOffset>
                </wp:positionV>
                <wp:extent cx="232600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0A9B20" w14:textId="77777777" w:rsidR="001868C7" w:rsidRPr="001868C7" w:rsidRDefault="001868C7" w:rsidP="001868C7">
                            <w:pPr>
                              <w:pStyle w:val="Kpalrs"/>
                              <w:jc w:val="center"/>
                              <w:rPr>
                                <w:noProof/>
                                <w:color w:val="auto"/>
                                <w:sz w:val="24"/>
                              </w:rPr>
                            </w:pPr>
                            <w:r w:rsidRPr="001868C7">
                              <w:rPr>
                                <w:color w:val="auto"/>
                              </w:rPr>
                              <w:t>Magna Cum Laude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C1EDD9" id="Szövegdoboz 1" o:spid="_x0000_s1027" type="#_x0000_t202" style="position:absolute;left:0;text-align:left;margin-left:312.3pt;margin-top:135.05pt;width:183.15pt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" stroked="f">
                <v:textbox style="mso-fit-shape-to-text:t" inset="0,0,0,0">
                  <w:txbxContent>
                    <w:p w14:paraId="5B0A9B20" w14:textId="77777777" w:rsidR="001868C7" w:rsidRPr="001868C7" w:rsidRDefault="001868C7" w:rsidP="001868C7">
                      <w:pPr>
                        <w:pStyle w:val="Kpalrs"/>
                        <w:jc w:val="center"/>
                        <w:rPr>
                          <w:noProof/>
                          <w:color w:val="auto"/>
                          <w:sz w:val="24"/>
                        </w:rPr>
                      </w:pPr>
                      <w:r w:rsidRPr="001868C7">
                        <w:rPr>
                          <w:color w:val="auto"/>
                        </w:rPr>
                        <w:t>Magna Cum Laude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1668480" behindDoc="1" locked="0" layoutInCell="1" allowOverlap="1" wp14:anchorId="56E238D4" wp14:editId="3FAB0BAF">
            <wp:simplePos x="0" y="0"/>
            <wp:positionH relativeFrom="column">
              <wp:posOffset>3966210</wp:posOffset>
            </wp:positionH>
            <wp:positionV relativeFrom="paragraph">
              <wp:posOffset>12700</wp:posOffset>
            </wp:positionV>
            <wp:extent cx="2326005" cy="1645285"/>
            <wp:effectExtent l="0" t="0" r="0" b="0"/>
            <wp:wrapTight wrapText="bothSides">
              <wp:wrapPolygon edited="0">
                <wp:start x="0" y="0"/>
                <wp:lineTo x="0" y="21258"/>
                <wp:lineTo x="21405" y="21258"/>
                <wp:lineTo x="21405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jto02 világosítv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580">
        <w:t xml:space="preserve">A kétnapos fesztivál a </w:t>
      </w:r>
      <w:r w:rsidR="00BB1C41">
        <w:t xml:space="preserve">MOL </w:t>
      </w:r>
      <w:r w:rsidRPr="003C2580">
        <w:t xml:space="preserve">Nagyon Balaton! </w:t>
      </w:r>
      <w:proofErr w:type="gramStart"/>
      <w:r w:rsidRPr="003C2580">
        <w:t>rendezvénysorozat</w:t>
      </w:r>
      <w:proofErr w:type="gramEnd"/>
      <w:r w:rsidRPr="003C2580">
        <w:t xml:space="preserve"> részeként kerül megrendezésre. A verseny</w:t>
      </w:r>
      <w:r w:rsidR="008B488D">
        <w:t>t</w:t>
      </w:r>
      <w:r w:rsidRPr="003C2580">
        <w:t xml:space="preserve"> kísérő</w:t>
      </w:r>
      <w:r w:rsidR="008B488D">
        <w:t xml:space="preserve"> programok</w:t>
      </w:r>
      <w:r w:rsidR="008B488D" w:rsidRPr="003C2580">
        <w:t xml:space="preserve"> </w:t>
      </w:r>
      <w:r w:rsidRPr="003C2580">
        <w:t xml:space="preserve">két napon át várják vízen és szárazföldön a látogatókat. A </w:t>
      </w:r>
      <w:proofErr w:type="spellStart"/>
      <w:r w:rsidRPr="00FC7260">
        <w:rPr>
          <w:b/>
        </w:rPr>
        <w:t>Honeybeast</w:t>
      </w:r>
      <w:proofErr w:type="spellEnd"/>
      <w:r w:rsidRPr="003C2580">
        <w:t xml:space="preserve"> és a </w:t>
      </w:r>
      <w:r w:rsidRPr="00FC7260">
        <w:rPr>
          <w:b/>
        </w:rPr>
        <w:t>Magna Cum Laude</w:t>
      </w:r>
      <w:r w:rsidRPr="003C2580">
        <w:t xml:space="preserve"> szombaton lép fel, a</w:t>
      </w:r>
      <w:r w:rsidR="008B488D">
        <w:t xml:space="preserve">z </w:t>
      </w:r>
      <w:proofErr w:type="spellStart"/>
      <w:r w:rsidR="008B488D" w:rsidRPr="00905A84">
        <w:rPr>
          <w:b/>
        </w:rPr>
        <w:t>Apacuka</w:t>
      </w:r>
      <w:proofErr w:type="spellEnd"/>
      <w:r w:rsidR="008B488D">
        <w:t xml:space="preserve"> és a</w:t>
      </w:r>
      <w:r w:rsidRPr="003C2580">
        <w:t xml:space="preserve"> </w:t>
      </w:r>
      <w:r w:rsidRPr="00FC7260">
        <w:rPr>
          <w:b/>
        </w:rPr>
        <w:t xml:space="preserve">The </w:t>
      </w:r>
      <w:proofErr w:type="spellStart"/>
      <w:r w:rsidRPr="00FC7260">
        <w:rPr>
          <w:b/>
        </w:rPr>
        <w:t>Biebers</w:t>
      </w:r>
      <w:proofErr w:type="spellEnd"/>
      <w:r w:rsidRPr="003C2580">
        <w:t xml:space="preserve"> a vasárnapi </w:t>
      </w:r>
      <w:proofErr w:type="spellStart"/>
      <w:r w:rsidRPr="003C2580">
        <w:t>partihangulatot</w:t>
      </w:r>
      <w:proofErr w:type="spellEnd"/>
      <w:r w:rsidRPr="003C2580">
        <w:t xml:space="preserve"> biztosítja. Finom ízekben és italokban sem lesz hiány: a települések főzőverseny keretében mutatják be legfinomabb étkeiket. Az esti hangulatot lampionos felvonulás fokozza majd. </w:t>
      </w:r>
    </w:p>
    <w:p w14:paraId="3BA3322E" w14:textId="77777777" w:rsidR="007374E9" w:rsidRDefault="007374E9" w:rsidP="00FC7260">
      <w:pPr>
        <w:jc w:val="center"/>
        <w:rPr>
          <w:b/>
        </w:rPr>
      </w:pPr>
    </w:p>
    <w:p w14:paraId="2C354BA6" w14:textId="61A82592" w:rsidR="00FC7260" w:rsidRDefault="00FC7260" w:rsidP="00FC7260">
      <w:pPr>
        <w:jc w:val="center"/>
        <w:rPr>
          <w:b/>
        </w:rPr>
      </w:pPr>
      <w:r>
        <w:rPr>
          <w:b/>
        </w:rPr>
        <w:t>Egészségmegőrzés és 170 éves jubileum</w:t>
      </w:r>
    </w:p>
    <w:p w14:paraId="79E43B04" w14:textId="0EF1E2F4" w:rsidR="007C62AC" w:rsidRDefault="00CF57E5" w:rsidP="007C62AC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66432" behindDoc="1" locked="0" layoutInCell="1" allowOverlap="1" wp14:anchorId="0CC7EAFA" wp14:editId="54585FBA">
            <wp:simplePos x="0" y="0"/>
            <wp:positionH relativeFrom="margin">
              <wp:posOffset>3952875</wp:posOffset>
            </wp:positionH>
            <wp:positionV relativeFrom="paragraph">
              <wp:posOffset>36830</wp:posOffset>
            </wp:positionV>
            <wp:extent cx="2196000" cy="1645200"/>
            <wp:effectExtent l="0" t="0" r="0" b="0"/>
            <wp:wrapTight wrapText="bothSides">
              <wp:wrapPolygon edited="0">
                <wp:start x="0" y="0"/>
                <wp:lineTo x="0" y="21266"/>
                <wp:lineTo x="21363" y="21266"/>
                <wp:lineTo x="21363" y="0"/>
                <wp:lineTo x="0" y="0"/>
              </wp:wrapPolygon>
            </wp:wrapTight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6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AC" w:rsidRPr="00D87EF8">
        <w:rPr>
          <w:b/>
        </w:rPr>
        <w:t>A</w:t>
      </w:r>
      <w:r w:rsidR="007C62AC" w:rsidRPr="00E80335">
        <w:t xml:space="preserve"> rendezvényen a szervezők szándéka szerint két napig valóban együtt él, mozog, lélegzik, és legfőképpen egymásra mosolyog majd az ország.</w:t>
      </w:r>
      <w:r>
        <w:t xml:space="preserve"> </w:t>
      </w:r>
      <w:r w:rsidR="007C62AC">
        <w:t xml:space="preserve">Az </w:t>
      </w:r>
      <w:r w:rsidR="007C62AC" w:rsidRPr="004E7E2D">
        <w:rPr>
          <w:b/>
        </w:rPr>
        <w:t>egészségmegőrzés jegyében</w:t>
      </w:r>
      <w:r w:rsidR="007C62AC">
        <w:t xml:space="preserve"> véradásra is lesz lehetőség</w:t>
      </w:r>
      <w:r w:rsidR="00ED78A6">
        <w:t>,</w:t>
      </w:r>
      <w:r w:rsidR="007C62AC">
        <w:t xml:space="preserve"> </w:t>
      </w:r>
      <w:r w:rsidR="00ED78A6">
        <w:t>b</w:t>
      </w:r>
      <w:r w:rsidR="007C62AC" w:rsidRPr="009A24ED">
        <w:t>őrgyógyásza</w:t>
      </w:r>
      <w:r w:rsidR="007C62AC">
        <w:t>ti és egyéb szűrővizsgálatok megszervezésével kerül előtérbe</w:t>
      </w:r>
      <w:r w:rsidR="007C62AC" w:rsidRPr="009A24ED">
        <w:t xml:space="preserve"> </w:t>
      </w:r>
      <w:r w:rsidR="007C62AC">
        <w:t xml:space="preserve">a </w:t>
      </w:r>
      <w:r w:rsidR="007C62AC">
        <w:rPr>
          <w:b/>
        </w:rPr>
        <w:t>prevenció fontossága</w:t>
      </w:r>
      <w:r w:rsidR="007C62AC">
        <w:t>.</w:t>
      </w:r>
      <w:r w:rsidR="007C62AC" w:rsidRPr="00BA56FE">
        <w:rPr>
          <w:sz w:val="28"/>
        </w:rPr>
        <w:t xml:space="preserve"> </w:t>
      </w:r>
      <w:r w:rsidR="007C62AC" w:rsidRPr="00BA56FE">
        <w:t xml:space="preserve">A Balatoni Hajózási Zrt. (BAHART) </w:t>
      </w:r>
      <w:r w:rsidR="007C62AC" w:rsidRPr="004E7E2D">
        <w:rPr>
          <w:b/>
        </w:rPr>
        <w:t>170 éves jubileumához kapcsolódó kiállítás</w:t>
      </w:r>
      <w:r w:rsidR="007C62AC" w:rsidRPr="00BA56FE">
        <w:t xml:space="preserve"> </w:t>
      </w:r>
      <w:r w:rsidR="007C62AC">
        <w:t xml:space="preserve">tovább színesíti a kulturális </w:t>
      </w:r>
      <w:r w:rsidR="007C62AC" w:rsidRPr="00BA56FE">
        <w:t>palettát</w:t>
      </w:r>
      <w:r w:rsidR="007C62AC" w:rsidRPr="00BA56FE">
        <w:rPr>
          <w:sz w:val="28"/>
        </w:rPr>
        <w:t>.</w:t>
      </w:r>
      <w:r w:rsidR="007C62AC">
        <w:t xml:space="preserve"> </w:t>
      </w:r>
    </w:p>
    <w:p w14:paraId="2C0F6C78" w14:textId="709C586B" w:rsidR="007C62AC" w:rsidRPr="00CF57E5" w:rsidRDefault="007C62AC" w:rsidP="00CF57E5">
      <w:pPr>
        <w:spacing w:after="0"/>
        <w:rPr>
          <w:color w:val="8A0000"/>
        </w:rPr>
      </w:pPr>
      <w:r w:rsidRPr="00CF57E5">
        <w:rPr>
          <w:b/>
          <w:color w:val="8A0000"/>
        </w:rPr>
        <w:t>A Balatoni Hajózási Zrt. (BAHART) megbízásából a PResston PR Kft. a Nemzeti Regatta kommunikációs partnere</w:t>
      </w:r>
      <w:r w:rsidRPr="00CF57E5">
        <w:rPr>
          <w:color w:val="8A0000"/>
        </w:rPr>
        <w:t>.</w:t>
      </w:r>
    </w:p>
    <w:p w14:paraId="66C10D76" w14:textId="77777777" w:rsidR="007C62AC" w:rsidRDefault="007C62AC" w:rsidP="00CF57E5">
      <w:pPr>
        <w:spacing w:after="0"/>
      </w:pPr>
    </w:p>
    <w:p w14:paraId="658743D2" w14:textId="591418AE" w:rsidR="007C62AC" w:rsidRDefault="00CF57E5" w:rsidP="00CF57E5">
      <w:pPr>
        <w:spacing w:after="0"/>
        <w:rPr>
          <w:b/>
          <w:noProof/>
          <w:szCs w:val="24"/>
          <w:lang w:eastAsia="hu-HU"/>
        </w:rPr>
      </w:pPr>
      <w:r>
        <w:rPr>
          <w:b/>
          <w:noProof/>
          <w:szCs w:val="24"/>
          <w:lang w:eastAsia="hu-HU"/>
        </w:rPr>
        <w:t>További sajtóinformáció</w:t>
      </w:r>
      <w:r w:rsidR="007C62AC" w:rsidRPr="00533824">
        <w:rPr>
          <w:b/>
          <w:noProof/>
          <w:szCs w:val="24"/>
          <w:lang w:eastAsia="hu-HU"/>
        </w:rPr>
        <w:t xml:space="preserve"> és interjú</w:t>
      </w:r>
      <w:r>
        <w:rPr>
          <w:b/>
          <w:noProof/>
          <w:szCs w:val="24"/>
          <w:lang w:eastAsia="hu-HU"/>
        </w:rPr>
        <w:t xml:space="preserve">egyeztetés: </w:t>
      </w:r>
    </w:p>
    <w:p w14:paraId="17CFCA71" w14:textId="77777777" w:rsidR="0064326E" w:rsidRDefault="0064326E" w:rsidP="00CF57E5">
      <w:pPr>
        <w:spacing w:after="0"/>
        <w:rPr>
          <w:b/>
          <w:bCs/>
          <w:i/>
          <w:iCs/>
          <w:color w:val="FF0000"/>
          <w:szCs w:val="23"/>
        </w:rPr>
      </w:pPr>
    </w:p>
    <w:p w14:paraId="7303AC3E" w14:textId="1A474A71" w:rsidR="00CF57E5" w:rsidRDefault="007C62AC" w:rsidP="005B0936">
      <w:pPr>
        <w:jc w:val="both"/>
        <w:rPr>
          <w:rStyle w:val="Hiperhivatkozs"/>
          <w:rFonts w:cs="Palatino Linotype"/>
          <w:color w:val="0070C0"/>
        </w:rPr>
      </w:pPr>
      <w:r w:rsidRPr="00CF57E5">
        <w:rPr>
          <w:rFonts w:cs="Palatino Linotype"/>
          <w:b/>
          <w:bCs/>
          <w:color w:val="8A0000"/>
        </w:rPr>
        <w:t xml:space="preserve">Narancsik Virág </w:t>
      </w:r>
      <w:r w:rsidRPr="004261B1">
        <w:rPr>
          <w:rFonts w:cs="Palatino Linotype"/>
          <w:b/>
          <w:bCs/>
          <w:color w:val="000000" w:themeColor="text1"/>
        </w:rPr>
        <w:t xml:space="preserve">| PR </w:t>
      </w:r>
      <w:r>
        <w:rPr>
          <w:rFonts w:cs="Palatino Linotype"/>
          <w:b/>
          <w:bCs/>
          <w:color w:val="000000" w:themeColor="text1"/>
        </w:rPr>
        <w:t>tanácsadó</w:t>
      </w:r>
      <w:r w:rsidRPr="004261B1">
        <w:rPr>
          <w:rFonts w:cs="Palatino Linotype"/>
          <w:b/>
          <w:bCs/>
          <w:color w:val="000000" w:themeColor="text1"/>
        </w:rPr>
        <w:t xml:space="preserve"> | </w:t>
      </w:r>
      <w:r w:rsidRPr="004261B1">
        <w:rPr>
          <w:rFonts w:cs="Palatino Linotype"/>
          <w:color w:val="000000" w:themeColor="text1"/>
        </w:rPr>
        <w:t xml:space="preserve">PResston PR | Csatárka Irodaház | 1025 Budapest | Csatárka út 82-84.| T (+ 36 1) 325 94 88 | F (+36 1) 325 94 89 | M (+36 30) </w:t>
      </w:r>
      <w:r>
        <w:rPr>
          <w:rFonts w:cs="Palatino Linotype"/>
          <w:color w:val="000000" w:themeColor="text1"/>
        </w:rPr>
        <w:t>831 6456</w:t>
      </w:r>
      <w:r w:rsidRPr="004261B1">
        <w:rPr>
          <w:rFonts w:cs="Palatino Linotype"/>
          <w:color w:val="000000" w:themeColor="text1"/>
        </w:rPr>
        <w:t xml:space="preserve"> | </w:t>
      </w:r>
      <w:r w:rsidRPr="004E7E2D">
        <w:rPr>
          <w:rFonts w:cs="Palatino Linotype"/>
          <w:color w:val="0070C0"/>
          <w:u w:val="single"/>
        </w:rPr>
        <w:t>virag.narancsik@presstonpr.hu</w:t>
      </w:r>
      <w:r w:rsidRPr="004E7E2D">
        <w:rPr>
          <w:rFonts w:cs="Palatino Linotype"/>
          <w:color w:val="0070C0"/>
        </w:rPr>
        <w:t xml:space="preserve"> | </w:t>
      </w:r>
      <w:hyperlink r:id="rId12" w:history="1">
        <w:r w:rsidRPr="004E7E2D">
          <w:rPr>
            <w:rStyle w:val="Hiperhivatkozs"/>
            <w:rFonts w:cs="Palatino Linotype"/>
            <w:color w:val="0070C0"/>
          </w:rPr>
          <w:t>www.presstonpr.hu</w:t>
        </w:r>
      </w:hyperlink>
    </w:p>
    <w:p w14:paraId="3D3E85F2" w14:textId="39FFAE7A" w:rsidR="001868C7" w:rsidRPr="007C5E9F" w:rsidRDefault="001868C7" w:rsidP="007C5E9F">
      <w:pPr>
        <w:rPr>
          <w:rFonts w:eastAsia="Palatino Linotype" w:cs="Palatino Linotype"/>
        </w:rPr>
      </w:pPr>
      <w:r w:rsidRPr="003228A6">
        <w:rPr>
          <w:rFonts w:eastAsia="Palatino Linotype" w:cs="Palatino Linotype"/>
          <w:b/>
          <w:bCs/>
          <w:color w:val="800000"/>
          <w:u w:color="800000"/>
        </w:rPr>
        <w:t>Mezőfi Judit</w:t>
      </w:r>
      <w:r w:rsidRPr="003228A6">
        <w:rPr>
          <w:rFonts w:eastAsia="Palatino Linotype" w:cs="Palatino Linotype"/>
          <w:color w:val="943634"/>
          <w:u w:color="943634"/>
        </w:rPr>
        <w:t xml:space="preserve">| </w:t>
      </w:r>
      <w:r w:rsidRPr="003228A6">
        <w:rPr>
          <w:rFonts w:eastAsia="Palatino Linotype" w:cs="Palatino Linotype"/>
          <w:b/>
          <w:bCs/>
        </w:rPr>
        <w:t>PR asszisztens</w:t>
      </w:r>
      <w:r w:rsidRPr="003228A6">
        <w:rPr>
          <w:rFonts w:eastAsia="Palatino Linotype" w:cs="Palatino Linotype"/>
        </w:rPr>
        <w:t xml:space="preserve"> </w:t>
      </w:r>
      <w:r w:rsidRPr="003228A6">
        <w:rPr>
          <w:rFonts w:eastAsia="Palatino Linotype" w:cs="Palatino Linotype"/>
          <w:color w:val="943634"/>
          <w:u w:color="943634"/>
        </w:rPr>
        <w:t>|</w:t>
      </w:r>
      <w:r w:rsidRPr="003228A6">
        <w:rPr>
          <w:rFonts w:eastAsia="Palatino Linotype" w:cs="Palatino Linotype"/>
        </w:rPr>
        <w:t xml:space="preserve"> PResston PR </w:t>
      </w:r>
      <w:r w:rsidRPr="003228A6">
        <w:rPr>
          <w:rFonts w:eastAsia="Palatino Linotype" w:cs="Palatino Linotype"/>
          <w:color w:val="943634"/>
          <w:u w:color="943634"/>
        </w:rPr>
        <w:t>|</w:t>
      </w:r>
      <w:r w:rsidRPr="003228A6">
        <w:rPr>
          <w:rFonts w:eastAsia="Palatino Linotype" w:cs="Palatino Linotype"/>
        </w:rPr>
        <w:t xml:space="preserve"> Csatárka Irodaház </w:t>
      </w:r>
      <w:r w:rsidRPr="003228A6">
        <w:rPr>
          <w:rFonts w:eastAsia="Palatino Linotype" w:cs="Palatino Linotype"/>
          <w:color w:val="943634"/>
          <w:u w:color="943634"/>
        </w:rPr>
        <w:t>|</w:t>
      </w:r>
      <w:r w:rsidRPr="003228A6">
        <w:rPr>
          <w:rFonts w:eastAsia="Palatino Linotype" w:cs="Palatino Linotype"/>
        </w:rPr>
        <w:t xml:space="preserve"> 1025 Budapest </w:t>
      </w:r>
      <w:r w:rsidRPr="003228A6">
        <w:rPr>
          <w:rFonts w:eastAsia="Palatino Linotype" w:cs="Palatino Linotype"/>
          <w:color w:val="943634"/>
          <w:u w:color="943634"/>
        </w:rPr>
        <w:t>|</w:t>
      </w:r>
      <w:r w:rsidRPr="003228A6">
        <w:rPr>
          <w:rFonts w:eastAsia="Palatino Linotype" w:cs="Palatino Linotype"/>
        </w:rPr>
        <w:t xml:space="preserve"> Csatárka út 82-84. </w:t>
      </w:r>
      <w:r w:rsidRPr="003228A6">
        <w:rPr>
          <w:rFonts w:eastAsia="Palatino Linotype" w:cs="Palatino Linotype"/>
          <w:color w:val="943634"/>
          <w:u w:color="943634"/>
        </w:rPr>
        <w:t>|</w:t>
      </w:r>
      <w:r w:rsidRPr="003228A6">
        <w:rPr>
          <w:rFonts w:eastAsia="Palatino Linotype" w:cs="Palatino Linotype"/>
        </w:rPr>
        <w:t xml:space="preserve"> T (+ 36 1) 325 94 88 </w:t>
      </w:r>
      <w:r w:rsidRPr="003228A6">
        <w:rPr>
          <w:rFonts w:eastAsia="Palatino Linotype" w:cs="Palatino Linotype"/>
          <w:color w:val="943634"/>
          <w:u w:color="943634"/>
        </w:rPr>
        <w:t>|</w:t>
      </w:r>
      <w:r w:rsidRPr="003228A6">
        <w:rPr>
          <w:rFonts w:eastAsia="Palatino Linotype" w:cs="Palatino Linotype"/>
        </w:rPr>
        <w:t xml:space="preserve"> F (+36 1)  325 94 89 </w:t>
      </w:r>
      <w:r w:rsidRPr="003228A6">
        <w:rPr>
          <w:rFonts w:eastAsia="Palatino Linotype" w:cs="Palatino Linotype"/>
          <w:color w:val="943634"/>
          <w:u w:color="943634"/>
        </w:rPr>
        <w:t>|</w:t>
      </w:r>
      <w:r w:rsidRPr="003228A6">
        <w:rPr>
          <w:rFonts w:eastAsia="Palatino Linotype" w:cs="Palatino Linotype"/>
        </w:rPr>
        <w:t xml:space="preserve"> M (+36 30) 831 6456 </w:t>
      </w:r>
      <w:r w:rsidRPr="003228A6">
        <w:rPr>
          <w:rFonts w:eastAsia="Palatino Linotype" w:cs="Palatino Linotype"/>
          <w:color w:val="943634"/>
          <w:u w:color="943634"/>
        </w:rPr>
        <w:t>|</w:t>
      </w:r>
      <w:r w:rsidRPr="003228A6">
        <w:rPr>
          <w:rFonts w:eastAsia="Palatino Linotype" w:cs="Palatino Linotype"/>
        </w:rPr>
        <w:t xml:space="preserve"> </w:t>
      </w:r>
      <w:hyperlink r:id="rId13" w:history="1">
        <w:r w:rsidRPr="003228A6">
          <w:rPr>
            <w:rStyle w:val="Hyperlink0"/>
            <w:rFonts w:eastAsia="Arial Unicode MS" w:cs="Arial Unicode MS"/>
          </w:rPr>
          <w:t>judit.mezofi@presstonpr.hu</w:t>
        </w:r>
      </w:hyperlink>
      <w:r w:rsidRPr="003228A6">
        <w:rPr>
          <w:rFonts w:eastAsia="Palatino Linotype" w:cs="Palatino Linotype"/>
        </w:rPr>
        <w:t xml:space="preserve"> </w:t>
      </w:r>
      <w:r w:rsidRPr="003228A6">
        <w:rPr>
          <w:rFonts w:eastAsia="Palatino Linotype" w:cs="Palatino Linotype"/>
          <w:color w:val="943634"/>
          <w:u w:color="943634"/>
        </w:rPr>
        <w:t>|</w:t>
      </w:r>
      <w:r w:rsidRPr="003228A6">
        <w:rPr>
          <w:rFonts w:eastAsia="Palatino Linotype" w:cs="Palatino Linotype"/>
        </w:rPr>
        <w:t xml:space="preserve"> </w:t>
      </w:r>
      <w:hyperlink r:id="rId14" w:history="1">
        <w:r w:rsidRPr="003228A6">
          <w:rPr>
            <w:rStyle w:val="Hyperlink0"/>
            <w:rFonts w:eastAsia="Arial Unicode MS" w:cs="Arial Unicode MS"/>
          </w:rPr>
          <w:t>www.presstonpr.hu</w:t>
        </w:r>
      </w:hyperlink>
    </w:p>
    <w:sectPr w:rsidR="001868C7" w:rsidRPr="007C5E9F" w:rsidSect="00830249">
      <w:headerReference w:type="default" r:id="rId15"/>
      <w:footerReference w:type="default" r:id="rId16"/>
      <w:headerReference w:type="first" r:id="rId17"/>
      <w:pgSz w:w="11906" w:h="16838"/>
      <w:pgMar w:top="1418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B2FC45" w14:textId="77777777" w:rsidR="00894C9D" w:rsidRDefault="00894C9D" w:rsidP="003538CA">
      <w:pPr>
        <w:spacing w:after="0" w:line="240" w:lineRule="auto"/>
      </w:pPr>
      <w:r>
        <w:separator/>
      </w:r>
    </w:p>
  </w:endnote>
  <w:endnote w:type="continuationSeparator" w:id="0">
    <w:p w14:paraId="69C6C1B5" w14:textId="77777777" w:rsidR="00894C9D" w:rsidRDefault="00894C9D" w:rsidP="0035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2941768"/>
      <w:docPartObj>
        <w:docPartGallery w:val="Page Numbers (Bottom of Page)"/>
        <w:docPartUnique/>
      </w:docPartObj>
    </w:sdtPr>
    <w:sdtEndPr/>
    <w:sdtContent>
      <w:p w14:paraId="77B5BD24" w14:textId="647C8B6E" w:rsidR="00481A9A" w:rsidRDefault="00481A9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5A84">
          <w:rPr>
            <w:noProof/>
          </w:rPr>
          <w:t>2</w:t>
        </w:r>
        <w:r>
          <w:fldChar w:fldCharType="end"/>
        </w:r>
      </w:p>
    </w:sdtContent>
  </w:sdt>
  <w:p w14:paraId="12261793" w14:textId="77777777" w:rsidR="00481A9A" w:rsidRDefault="00481A9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246C1A" w14:textId="77777777" w:rsidR="00894C9D" w:rsidRDefault="00894C9D" w:rsidP="003538CA">
      <w:pPr>
        <w:spacing w:after="0" w:line="240" w:lineRule="auto"/>
      </w:pPr>
      <w:r>
        <w:separator/>
      </w:r>
    </w:p>
  </w:footnote>
  <w:footnote w:type="continuationSeparator" w:id="0">
    <w:p w14:paraId="18A4FCA2" w14:textId="77777777" w:rsidR="00894C9D" w:rsidRDefault="00894C9D" w:rsidP="00353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F3D0D" w14:textId="77777777" w:rsidR="00481A9A" w:rsidRDefault="00481A9A" w:rsidP="00244A68">
    <w:pPr>
      <w:pStyle w:val="lfej"/>
    </w:pPr>
    <w:r>
      <w:rPr>
        <w:b/>
      </w:rP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1715B8" w14:textId="6ADEC416" w:rsidR="00481A9A" w:rsidRDefault="0064326E" w:rsidP="00B23F3B">
    <w:pPr>
      <w:tabs>
        <w:tab w:val="center" w:pos="4819"/>
      </w:tabs>
      <w:spacing w:after="0" w:line="240" w:lineRule="auto"/>
      <w:jc w:val="both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F1574BA" wp14:editId="5928F9FC">
              <wp:simplePos x="0" y="0"/>
              <wp:positionH relativeFrom="column">
                <wp:posOffset>3397499</wp:posOffset>
              </wp:positionH>
              <wp:positionV relativeFrom="paragraph">
                <wp:posOffset>558055</wp:posOffset>
              </wp:positionV>
              <wp:extent cx="914400" cy="63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8" name="Szövegdoboz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635"/>
                      </a:xfrm>
                      <a:prstGeom prst="rect">
                        <a:avLst/>
                      </a:prstGeom>
                      <a:solidFill>
                        <a:prstClr val="white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6A17E7EB" w14:textId="77777777" w:rsidR="0064326E" w:rsidRPr="007C5E9F" w:rsidRDefault="0064326E" w:rsidP="0064326E">
                          <w:pPr>
                            <w:pStyle w:val="Kpalrs"/>
                            <w:rPr>
                              <w:b w:val="0"/>
                              <w:i/>
                              <w:noProof/>
                              <w:sz w:val="36"/>
                            </w:rPr>
                          </w:pPr>
                          <w:r w:rsidRPr="007C5E9F">
                            <w:rPr>
                              <w:i/>
                              <w:sz w:val="24"/>
                            </w:rPr>
                            <w:t>Siófok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F1574BA" id="_x0000_t202" coordsize="21600,21600" o:spt="202" path="m,l,21600r21600,l21600,xe">
              <v:stroke joinstyle="miter"/>
              <v:path gradientshapeok="t" o:connecttype="rect"/>
            </v:shapetype>
            <v:shape id="Szövegdoboz 8" o:spid="_x0000_s1028" type="#_x0000_t202" style="position:absolute;left:0;text-align:left;margin-left:267.5pt;margin-top:43.95pt;width:1in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" stroked="f">
              <v:textbox style="mso-fit-shape-to-text:t" inset="0,0,0,0">
                <w:txbxContent>
                  <w:p w14:paraId="6A17E7EB" w14:textId="77777777" w:rsidR="0064326E" w:rsidRPr="007C5E9F" w:rsidRDefault="0064326E" w:rsidP="0064326E">
                    <w:pPr>
                      <w:pStyle w:val="Kpalrs"/>
                      <w:rPr>
                        <w:b w:val="0"/>
                        <w:i/>
                        <w:noProof/>
                        <w:sz w:val="36"/>
                      </w:rPr>
                    </w:pPr>
                    <w:r w:rsidRPr="007C5E9F">
                      <w:rPr>
                        <w:i/>
                        <w:sz w:val="24"/>
                      </w:rPr>
                      <w:t>Siófok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E857EC">
      <w:rPr>
        <w:b/>
        <w:noProof/>
        <w:lang w:eastAsia="hu-HU"/>
      </w:rPr>
      <w:drawing>
        <wp:anchor distT="0" distB="0" distL="114300" distR="114300" simplePos="0" relativeHeight="251660288" behindDoc="1" locked="0" layoutInCell="1" allowOverlap="1" wp14:anchorId="322D4D6E" wp14:editId="0F004357">
          <wp:simplePos x="0" y="0"/>
          <wp:positionH relativeFrom="column">
            <wp:posOffset>842010</wp:posOffset>
          </wp:positionH>
          <wp:positionV relativeFrom="paragraph">
            <wp:posOffset>-393065</wp:posOffset>
          </wp:positionV>
          <wp:extent cx="914400" cy="914400"/>
          <wp:effectExtent l="0" t="0" r="0" b="0"/>
          <wp:wrapTight wrapText="bothSides">
            <wp:wrapPolygon edited="0">
              <wp:start x="0" y="0"/>
              <wp:lineTo x="0" y="21150"/>
              <wp:lineTo x="21150" y="21150"/>
              <wp:lineTo x="21150" y="0"/>
              <wp:lineTo x="0" y="0"/>
            </wp:wrapPolygon>
          </wp:wrapTight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H_logo-page-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7EC">
      <w:rPr>
        <w:noProof/>
        <w:lang w:eastAsia="hu-HU"/>
      </w:rPr>
      <w:drawing>
        <wp:anchor distT="0" distB="0" distL="114300" distR="114300" simplePos="0" relativeHeight="251667456" behindDoc="1" locked="0" layoutInCell="1" allowOverlap="1" wp14:anchorId="182413EF" wp14:editId="3B1D7B8F">
          <wp:simplePos x="0" y="0"/>
          <wp:positionH relativeFrom="column">
            <wp:posOffset>2018030</wp:posOffset>
          </wp:positionH>
          <wp:positionV relativeFrom="paragraph">
            <wp:posOffset>-450215</wp:posOffset>
          </wp:positionV>
          <wp:extent cx="971550" cy="1193800"/>
          <wp:effectExtent l="0" t="0" r="0" b="6350"/>
          <wp:wrapTight wrapText="bothSides">
            <wp:wrapPolygon edited="0">
              <wp:start x="0" y="0"/>
              <wp:lineTo x="0" y="21370"/>
              <wp:lineTo x="21176" y="21370"/>
              <wp:lineTo x="21176" y="0"/>
              <wp:lineTo x="0" y="0"/>
            </wp:wrapPolygon>
          </wp:wrapTight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mvsz_logo-page-00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64"/>
                  <a:stretch/>
                </pic:blipFill>
                <pic:spPr bwMode="auto">
                  <a:xfrm>
                    <a:off x="0" y="0"/>
                    <a:ext cx="971550" cy="1193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7EC">
      <w:rPr>
        <w:noProof/>
        <w:lang w:eastAsia="hu-HU"/>
      </w:rPr>
      <w:drawing>
        <wp:anchor distT="0" distB="0" distL="114300" distR="114300" simplePos="0" relativeHeight="251665408" behindDoc="1" locked="0" layoutInCell="1" allowOverlap="1" wp14:anchorId="7519FE94" wp14:editId="0148679C">
          <wp:simplePos x="0" y="0"/>
          <wp:positionH relativeFrom="margin">
            <wp:posOffset>3223260</wp:posOffset>
          </wp:positionH>
          <wp:positionV relativeFrom="paragraph">
            <wp:posOffset>-431165</wp:posOffset>
          </wp:positionV>
          <wp:extent cx="828675" cy="992505"/>
          <wp:effectExtent l="0" t="0" r="9525" b="0"/>
          <wp:wrapTight wrapText="bothSides">
            <wp:wrapPolygon edited="0">
              <wp:start x="0" y="0"/>
              <wp:lineTo x="0" y="21144"/>
              <wp:lineTo x="21352" y="21144"/>
              <wp:lineTo x="21352" y="0"/>
              <wp:lineTo x="0" y="0"/>
            </wp:wrapPolygon>
          </wp:wrapTight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iofok_cimer-page-0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992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7EC"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51BB7841" wp14:editId="20013261">
          <wp:simplePos x="0" y="0"/>
          <wp:positionH relativeFrom="page">
            <wp:align>right</wp:align>
          </wp:positionH>
          <wp:positionV relativeFrom="paragraph">
            <wp:posOffset>-335915</wp:posOffset>
          </wp:positionV>
          <wp:extent cx="1590675" cy="1019175"/>
          <wp:effectExtent l="0" t="0" r="9525" b="9525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57EC">
      <w:rPr>
        <w:noProof/>
        <w:lang w:eastAsia="hu-HU"/>
      </w:rPr>
      <w:drawing>
        <wp:anchor distT="0" distB="0" distL="114300" distR="114300" simplePos="0" relativeHeight="251666432" behindDoc="1" locked="0" layoutInCell="1" allowOverlap="1" wp14:anchorId="68F66D3B" wp14:editId="50C960E6">
          <wp:simplePos x="0" y="0"/>
          <wp:positionH relativeFrom="column">
            <wp:posOffset>4070350</wp:posOffset>
          </wp:positionH>
          <wp:positionV relativeFrom="paragraph">
            <wp:posOffset>-514350</wp:posOffset>
          </wp:positionV>
          <wp:extent cx="1209675" cy="1209675"/>
          <wp:effectExtent l="0" t="0" r="9525" b="9525"/>
          <wp:wrapTight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ight>
          <wp:docPr id="15" name="Kép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NagyonBalaton2015-page-001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7EC">
      <w:rPr>
        <w:b/>
        <w:noProof/>
        <w:lang w:eastAsia="hu-HU"/>
      </w:rPr>
      <w:drawing>
        <wp:anchor distT="0" distB="0" distL="114300" distR="114300" simplePos="0" relativeHeight="251664384" behindDoc="0" locked="0" layoutInCell="1" allowOverlap="1" wp14:anchorId="58974A0B" wp14:editId="3F0076D1">
          <wp:simplePos x="0" y="0"/>
          <wp:positionH relativeFrom="margin">
            <wp:posOffset>-571500</wp:posOffset>
          </wp:positionH>
          <wp:positionV relativeFrom="paragraph">
            <wp:posOffset>-374015</wp:posOffset>
          </wp:positionV>
          <wp:extent cx="1238250" cy="876300"/>
          <wp:effectExtent l="0" t="0" r="0" b="0"/>
          <wp:wrapSquare wrapText="bothSides"/>
          <wp:docPr id="12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ép 1"/>
                  <pic:cNvPicPr>
                    <a:picLocks noChangeAspect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1A9A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4B1E"/>
    <w:multiLevelType w:val="hybridMultilevel"/>
    <w:tmpl w:val="115077C0"/>
    <w:lvl w:ilvl="0" w:tplc="871CC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</w:rPr>
    </w:lvl>
    <w:lvl w:ilvl="1" w:tplc="ADAE9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2" w:tplc="4672F5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Palatino Linotype" w:hAnsi="Palatino Linotype" w:hint="default"/>
      </w:rPr>
    </w:lvl>
    <w:lvl w:ilvl="3" w:tplc="536EF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Palatino Linotype" w:hAnsi="Palatino Linotype" w:hint="default"/>
      </w:rPr>
    </w:lvl>
    <w:lvl w:ilvl="4" w:tplc="D86AD2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Palatino Linotype" w:hAnsi="Palatino Linotype" w:hint="default"/>
      </w:rPr>
    </w:lvl>
    <w:lvl w:ilvl="5" w:tplc="DB563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Palatino Linotype" w:hAnsi="Palatino Linotype" w:hint="default"/>
      </w:rPr>
    </w:lvl>
    <w:lvl w:ilvl="6" w:tplc="4558B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Palatino Linotype" w:hAnsi="Palatino Linotype" w:hint="default"/>
      </w:rPr>
    </w:lvl>
    <w:lvl w:ilvl="7" w:tplc="A9A84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Palatino Linotype" w:hAnsi="Palatino Linotype" w:hint="default"/>
      </w:rPr>
    </w:lvl>
    <w:lvl w:ilvl="8" w:tplc="E7D8C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Palatino Linotype" w:hAnsi="Palatino Linotype" w:hint="default"/>
      </w:rPr>
    </w:lvl>
  </w:abstractNum>
  <w:abstractNum w:abstractNumId="1" w15:restartNumberingAfterBreak="0">
    <w:nsid w:val="01666464"/>
    <w:multiLevelType w:val="hybridMultilevel"/>
    <w:tmpl w:val="3C620AC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8D6949"/>
    <w:multiLevelType w:val="hybridMultilevel"/>
    <w:tmpl w:val="C64E2D60"/>
    <w:lvl w:ilvl="0" w:tplc="4D088AAE">
      <w:start w:val="2016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5754CD"/>
    <w:multiLevelType w:val="hybridMultilevel"/>
    <w:tmpl w:val="5CD027C0"/>
    <w:lvl w:ilvl="0" w:tplc="F56CF472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HAnsi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D77C5A"/>
    <w:multiLevelType w:val="hybridMultilevel"/>
    <w:tmpl w:val="75048FEA"/>
    <w:lvl w:ilvl="0" w:tplc="0C324DF8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B45686"/>
    <w:multiLevelType w:val="hybridMultilevel"/>
    <w:tmpl w:val="2340981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8C2"/>
    <w:rsid w:val="00027E4C"/>
    <w:rsid w:val="000457CA"/>
    <w:rsid w:val="000A18C2"/>
    <w:rsid w:val="000E1998"/>
    <w:rsid w:val="001321B0"/>
    <w:rsid w:val="00166FD6"/>
    <w:rsid w:val="001706CD"/>
    <w:rsid w:val="001868C7"/>
    <w:rsid w:val="00192708"/>
    <w:rsid w:val="00195ABB"/>
    <w:rsid w:val="002235AF"/>
    <w:rsid w:val="00244A68"/>
    <w:rsid w:val="002801E8"/>
    <w:rsid w:val="002A7F7C"/>
    <w:rsid w:val="002D3E93"/>
    <w:rsid w:val="003538CA"/>
    <w:rsid w:val="0039137F"/>
    <w:rsid w:val="003C2580"/>
    <w:rsid w:val="003E2CC4"/>
    <w:rsid w:val="003E3779"/>
    <w:rsid w:val="00461425"/>
    <w:rsid w:val="00481A9A"/>
    <w:rsid w:val="004837A1"/>
    <w:rsid w:val="004A052A"/>
    <w:rsid w:val="004A73E3"/>
    <w:rsid w:val="004D4537"/>
    <w:rsid w:val="00502369"/>
    <w:rsid w:val="00540559"/>
    <w:rsid w:val="005A2879"/>
    <w:rsid w:val="005B0936"/>
    <w:rsid w:val="005C7C2F"/>
    <w:rsid w:val="005D20F5"/>
    <w:rsid w:val="006031A9"/>
    <w:rsid w:val="0064326E"/>
    <w:rsid w:val="006643C7"/>
    <w:rsid w:val="00674C63"/>
    <w:rsid w:val="00707AB7"/>
    <w:rsid w:val="007374E9"/>
    <w:rsid w:val="0074007A"/>
    <w:rsid w:val="00770F0C"/>
    <w:rsid w:val="00772C76"/>
    <w:rsid w:val="00796C74"/>
    <w:rsid w:val="007C5E9F"/>
    <w:rsid w:val="007C62AC"/>
    <w:rsid w:val="00814036"/>
    <w:rsid w:val="008234AC"/>
    <w:rsid w:val="00830249"/>
    <w:rsid w:val="008537B7"/>
    <w:rsid w:val="00894C9D"/>
    <w:rsid w:val="008A3E7E"/>
    <w:rsid w:val="008B488D"/>
    <w:rsid w:val="00905A84"/>
    <w:rsid w:val="0095343C"/>
    <w:rsid w:val="00964DA2"/>
    <w:rsid w:val="00986578"/>
    <w:rsid w:val="00A14C7C"/>
    <w:rsid w:val="00A90901"/>
    <w:rsid w:val="00A92697"/>
    <w:rsid w:val="00AA4DDB"/>
    <w:rsid w:val="00AD68FD"/>
    <w:rsid w:val="00B23F3B"/>
    <w:rsid w:val="00B92A14"/>
    <w:rsid w:val="00B92EED"/>
    <w:rsid w:val="00BB1C41"/>
    <w:rsid w:val="00BB5DBD"/>
    <w:rsid w:val="00BC21D0"/>
    <w:rsid w:val="00BD11F4"/>
    <w:rsid w:val="00BF11A7"/>
    <w:rsid w:val="00BF679C"/>
    <w:rsid w:val="00C00434"/>
    <w:rsid w:val="00C22A8C"/>
    <w:rsid w:val="00C247B5"/>
    <w:rsid w:val="00C77C35"/>
    <w:rsid w:val="00C952A7"/>
    <w:rsid w:val="00CB1943"/>
    <w:rsid w:val="00CF57E5"/>
    <w:rsid w:val="00D209EC"/>
    <w:rsid w:val="00D21F7C"/>
    <w:rsid w:val="00D334D3"/>
    <w:rsid w:val="00D66644"/>
    <w:rsid w:val="00D70F7E"/>
    <w:rsid w:val="00D76B84"/>
    <w:rsid w:val="00D93B0F"/>
    <w:rsid w:val="00E1218F"/>
    <w:rsid w:val="00E62318"/>
    <w:rsid w:val="00E806C2"/>
    <w:rsid w:val="00E857EC"/>
    <w:rsid w:val="00E94276"/>
    <w:rsid w:val="00EB2B34"/>
    <w:rsid w:val="00ED78A6"/>
    <w:rsid w:val="00F174BE"/>
    <w:rsid w:val="00F7382D"/>
    <w:rsid w:val="00F92114"/>
    <w:rsid w:val="00FA5CE3"/>
    <w:rsid w:val="00FB5A48"/>
    <w:rsid w:val="00FC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0CB5A8"/>
  <w15:docId w15:val="{24BCEBE1-110C-4D26-866C-714DB29B2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alatino Linotype" w:eastAsiaTheme="minorHAnsi" w:hAnsi="Palatino Linotype" w:cstheme="minorHAnsi"/>
        <w:sz w:val="24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A18C2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D93B0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D93B0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D93B0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93B0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93B0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93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93B0F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39137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538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538CA"/>
  </w:style>
  <w:style w:type="paragraph" w:styleId="llb">
    <w:name w:val="footer"/>
    <w:basedOn w:val="Norml"/>
    <w:link w:val="llbChar"/>
    <w:uiPriority w:val="99"/>
    <w:unhideWhenUsed/>
    <w:rsid w:val="003538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538CA"/>
  </w:style>
  <w:style w:type="paragraph" w:styleId="Kpalrs">
    <w:name w:val="caption"/>
    <w:basedOn w:val="Norml"/>
    <w:next w:val="Norml"/>
    <w:uiPriority w:val="35"/>
    <w:unhideWhenUsed/>
    <w:qFormat/>
    <w:rsid w:val="00244A68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Hyperlink0">
    <w:name w:val="Hyperlink.0"/>
    <w:basedOn w:val="Bekezdsalapbettpusa"/>
    <w:rsid w:val="00830249"/>
    <w:rPr>
      <w:rFonts w:ascii="Palatino Linotype" w:eastAsia="Palatino Linotype" w:hAnsi="Palatino Linotype" w:cs="Palatino Linotype"/>
      <w:color w:val="0000FF"/>
      <w:u w:val="single" w:color="0000FF"/>
    </w:rPr>
  </w:style>
  <w:style w:type="paragraph" w:styleId="Vltozat">
    <w:name w:val="Revision"/>
    <w:hidden/>
    <w:uiPriority w:val="99"/>
    <w:semiHidden/>
    <w:rsid w:val="008234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8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653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judit.mezofi@presstonpr.h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resstonpr.hu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presstonpr.hu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33C47-F3B0-49AF-8451-40920552D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497</Words>
  <Characters>3433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Virág</cp:lastModifiedBy>
  <cp:revision>3</cp:revision>
  <cp:lastPrinted>2016-02-26T11:10:00Z</cp:lastPrinted>
  <dcterms:created xsi:type="dcterms:W3CDTF">2016-03-24T12:24:00Z</dcterms:created>
  <dcterms:modified xsi:type="dcterms:W3CDTF">2016-03-25T09:54:00Z</dcterms:modified>
</cp:coreProperties>
</file>